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F9" w:rsidRPr="00704155" w:rsidRDefault="008B1CF9" w:rsidP="00066CC1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704155">
        <w:rPr>
          <w:rFonts w:ascii="Times New Roman" w:hAnsi="Times New Roman"/>
          <w:color w:val="000000"/>
          <w:sz w:val="24"/>
          <w:szCs w:val="24"/>
        </w:rPr>
        <w:t>УТВЕРЖДАЮ</w:t>
      </w:r>
    </w:p>
    <w:p w:rsidR="008B1CF9" w:rsidRDefault="008B1CF9" w:rsidP="00066CC1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Глава </w:t>
      </w:r>
      <w:r w:rsidR="00FA622B">
        <w:rPr>
          <w:rFonts w:ascii="Times New Roman" w:hAnsi="Times New Roman"/>
          <w:color w:val="000000"/>
          <w:sz w:val="24"/>
          <w:szCs w:val="24"/>
        </w:rPr>
        <w:t xml:space="preserve">Бейсугского </w:t>
      </w:r>
      <w:proofErr w:type="gramStart"/>
      <w:r w:rsidR="00FA622B">
        <w:rPr>
          <w:rFonts w:ascii="Times New Roman" w:hAnsi="Times New Roman"/>
          <w:color w:val="000000"/>
          <w:sz w:val="24"/>
          <w:szCs w:val="24"/>
        </w:rPr>
        <w:t>сельского</w:t>
      </w:r>
      <w:proofErr w:type="gramEnd"/>
    </w:p>
    <w:p w:rsidR="008B1CF9" w:rsidRDefault="008B1CF9" w:rsidP="00066CC1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поселения Выселковского</w:t>
      </w:r>
      <w:r w:rsidRPr="00230083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</w:t>
      </w:r>
    </w:p>
    <w:p w:rsidR="008B1CF9" w:rsidRPr="00704155" w:rsidRDefault="00540D13" w:rsidP="00066CC1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___________ </w:t>
      </w:r>
      <w:r w:rsidR="00FA622B">
        <w:rPr>
          <w:rFonts w:ascii="Times New Roman" w:hAnsi="Times New Roman"/>
          <w:color w:val="000000"/>
          <w:sz w:val="24"/>
          <w:szCs w:val="24"/>
        </w:rPr>
        <w:t>О.А.Драгунова</w:t>
      </w:r>
    </w:p>
    <w:p w:rsidR="008B1CF9" w:rsidRPr="00704155" w:rsidRDefault="0001272F" w:rsidP="00066CC1">
      <w:pPr>
        <w:keepNext/>
        <w:keepLines/>
        <w:widowControl w:val="0"/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«___»____________ 2020</w:t>
      </w:r>
      <w:r w:rsidR="008B1CF9" w:rsidRPr="00704155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8B1CF9" w:rsidRDefault="008B1CF9" w:rsidP="00066CC1">
      <w:pPr>
        <w:jc w:val="center"/>
        <w:rPr>
          <w:rFonts w:ascii="Times New Roman" w:hAnsi="Times New Roman"/>
          <w:bCs/>
          <w:color w:val="000000"/>
          <w:sz w:val="18"/>
          <w:szCs w:val="18"/>
        </w:rPr>
      </w:pPr>
    </w:p>
    <w:p w:rsidR="008B1CF9" w:rsidRPr="00540D13" w:rsidRDefault="008B1CF9" w:rsidP="00634190">
      <w:pPr>
        <w:jc w:val="center"/>
        <w:rPr>
          <w:rFonts w:ascii="Times New Roman" w:hAnsi="Times New Roman"/>
          <w:bCs/>
          <w:color w:val="000000"/>
          <w:sz w:val="28"/>
          <w:szCs w:val="24"/>
        </w:rPr>
      </w:pPr>
      <w:r w:rsidRPr="00540D13">
        <w:rPr>
          <w:rFonts w:ascii="Times New Roman" w:hAnsi="Times New Roman"/>
          <w:bCs/>
          <w:color w:val="000000"/>
          <w:sz w:val="28"/>
          <w:szCs w:val="24"/>
        </w:rPr>
        <w:t>РАЗДЕЛ 2. ОПИСАНИЕ ОБЪЕКТА ЗАКУПКИ</w:t>
      </w:r>
    </w:p>
    <w:tbl>
      <w:tblPr>
        <w:tblW w:w="9780" w:type="dxa"/>
        <w:tblInd w:w="-65" w:type="dxa"/>
        <w:tblLayout w:type="fixed"/>
        <w:tblLook w:val="04A0"/>
      </w:tblPr>
      <w:tblGrid>
        <w:gridCol w:w="642"/>
        <w:gridCol w:w="3642"/>
        <w:gridCol w:w="5496"/>
      </w:tblGrid>
      <w:tr w:rsidR="001D36FA" w:rsidRPr="001D36FA" w:rsidTr="001E256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E256F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E256F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6FA" w:rsidRPr="001D36FA" w:rsidRDefault="001D36FA" w:rsidP="001E256F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</w:tr>
      <w:tr w:rsidR="001D36FA" w:rsidRPr="001D36FA" w:rsidTr="001E256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объекта закупки (предмет контракта) 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6FA" w:rsidRPr="00FA622B" w:rsidRDefault="00FA622B" w:rsidP="00FA622B">
            <w:pPr>
              <w:rPr>
                <w:rFonts w:ascii="Times New Roman" w:hAnsi="Times New Roman"/>
                <w:sz w:val="24"/>
                <w:szCs w:val="24"/>
              </w:rPr>
            </w:pPr>
            <w:r w:rsidRPr="00FA622B">
              <w:rPr>
                <w:rFonts w:ascii="Times New Roman" w:hAnsi="Times New Roman"/>
                <w:sz w:val="24"/>
                <w:szCs w:val="24"/>
              </w:rPr>
              <w:t xml:space="preserve">Ямочный ремонт асфальтного покрытия автодороги по ул. Партизанской от дома №94 до начала автомобильной дороги </w:t>
            </w:r>
            <w:proofErr w:type="spellStart"/>
            <w:r w:rsidRPr="00FA622B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FA622B">
              <w:rPr>
                <w:rFonts w:ascii="Times New Roman" w:hAnsi="Times New Roman"/>
                <w:sz w:val="24"/>
                <w:szCs w:val="24"/>
              </w:rPr>
              <w:t xml:space="preserve"> Александроневска</w:t>
            </w:r>
            <w:proofErr w:type="gramStart"/>
            <w:r w:rsidRPr="00FA622B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FA62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622B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FA622B">
              <w:rPr>
                <w:rFonts w:ascii="Times New Roman" w:hAnsi="Times New Roman"/>
                <w:sz w:val="24"/>
                <w:szCs w:val="24"/>
              </w:rPr>
              <w:t xml:space="preserve"> Крупская в </w:t>
            </w:r>
            <w:proofErr w:type="spellStart"/>
            <w:r w:rsidRPr="00FA622B">
              <w:rPr>
                <w:rFonts w:ascii="Times New Roman" w:hAnsi="Times New Roman"/>
                <w:sz w:val="24"/>
                <w:szCs w:val="24"/>
              </w:rPr>
              <w:t>ст-це</w:t>
            </w:r>
            <w:proofErr w:type="spellEnd"/>
            <w:r w:rsidRPr="00FA622B">
              <w:rPr>
                <w:rFonts w:ascii="Times New Roman" w:hAnsi="Times New Roman"/>
                <w:sz w:val="24"/>
                <w:szCs w:val="24"/>
              </w:rPr>
              <w:t xml:space="preserve"> Александроневской Выселковского района</w:t>
            </w:r>
          </w:p>
        </w:tc>
      </w:tr>
      <w:tr w:rsidR="001D36FA" w:rsidRPr="001D36FA" w:rsidTr="001E256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 xml:space="preserve">Данные о прохождении экспертизы 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1D36FA" w:rsidRPr="001D36FA" w:rsidTr="001E256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Сведения о наличии разрешения на строительство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1D36FA" w:rsidRPr="001D36FA" w:rsidTr="001E256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Объем работ и затрат, составляющих предмет контракта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6FA" w:rsidRPr="001D36FA" w:rsidRDefault="001D36FA" w:rsidP="00C32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eastAsia="Calibri" w:hAnsi="Times New Roman"/>
                <w:bCs/>
                <w:sz w:val="24"/>
                <w:szCs w:val="24"/>
              </w:rPr>
              <w:t>Согласно сметному расчету</w:t>
            </w:r>
            <w:r w:rsidR="00FA622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ведомости объема работ</w:t>
            </w:r>
          </w:p>
        </w:tc>
      </w:tr>
      <w:tr w:rsidR="001D36FA" w:rsidRPr="001D36FA" w:rsidTr="001E256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Перечень документов, подтверждающих соответствие участника закупки требованиям, установленным в соответствии с законодательством РФ</w:t>
            </w:r>
          </w:p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к лицам, осуществляющим поставку товара, выполнение работы, оказание услуги, являющихся объектом закупки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6FA" w:rsidRPr="001D36FA" w:rsidRDefault="00FA622B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1D36FA" w:rsidRPr="001D36FA" w:rsidTr="001E256F">
        <w:trPr>
          <w:trHeight w:val="5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Подрядчик несет полную ответственность за адекватность, постоянство и безопасность всех своих действий на объекте и методов производства работ.</w:t>
            </w:r>
          </w:p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 xml:space="preserve">Все производимые  работы  должны выполняться в строгом соответствии  со </w:t>
            </w:r>
            <w:proofErr w:type="spellStart"/>
            <w:r w:rsidRPr="001D36FA">
              <w:rPr>
                <w:rFonts w:ascii="Times New Roman" w:hAnsi="Times New Roman"/>
                <w:sz w:val="24"/>
                <w:szCs w:val="24"/>
              </w:rPr>
              <w:t>СНиП</w:t>
            </w:r>
            <w:proofErr w:type="spellEnd"/>
            <w:r w:rsidRPr="001D36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6FA"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 w:rsidRPr="001D36FA">
              <w:rPr>
                <w:rFonts w:ascii="Times New Roman" w:hAnsi="Times New Roman"/>
                <w:sz w:val="24"/>
                <w:szCs w:val="24"/>
              </w:rPr>
              <w:t>, требованиям техники безопасности, пожарной безопасности  и безопасной эксплуатации машин и механизм. Ответственность за соблюдение правил пожарной безопасности, производственной санитарии  (санитарно-гигиенического режима), законодательства  об охране окружающей природной среды, требований по охране труда  при выполнении строительно-монтажных работ возлагается на Подрядчика.</w:t>
            </w:r>
          </w:p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1. Положение о порядке аттестации рабочих мест по условиям труда в строительстве и жилищно-коммунальном хозяйстве СП 12-133-2000.</w:t>
            </w:r>
          </w:p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lastRenderedPageBreak/>
              <w:t>2. Отраслевые типовые инструкции по охране труда СП 12-135-2003.</w:t>
            </w:r>
          </w:p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3. Отраслевой дорожный методический документ. Рекомендации по организации движения и ограждения мест производства дорожных работ.</w:t>
            </w:r>
          </w:p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ОДМ 218.6.014-2014.</w:t>
            </w:r>
          </w:p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4. Правила охраны труда при строительстве, ремонте и содержании автомобильных дорог.</w:t>
            </w:r>
          </w:p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5. Цвета сигнальные, знаки безопасности и разметка сигнальная ГОСТ Р 12.4.026-2001.</w:t>
            </w:r>
          </w:p>
          <w:p w:rsidR="001D36FA" w:rsidRPr="001D36FA" w:rsidRDefault="001D36FA" w:rsidP="001D36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6.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 ГОСТ 52289-2004.</w:t>
            </w:r>
          </w:p>
        </w:tc>
      </w:tr>
      <w:tr w:rsidR="001D36FA" w:rsidRPr="001D36FA" w:rsidTr="001E256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Требования к качеству выполняемых работ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D36FA">
              <w:rPr>
                <w:rFonts w:ascii="Times New Roman" w:eastAsia="Calibri" w:hAnsi="Times New Roman"/>
                <w:bCs/>
                <w:sz w:val="24"/>
                <w:szCs w:val="24"/>
              </w:rPr>
              <w:t>Согласно с</w:t>
            </w:r>
            <w:r w:rsidR="00C32747">
              <w:rPr>
                <w:rFonts w:ascii="Times New Roman" w:eastAsia="Calibri" w:hAnsi="Times New Roman"/>
                <w:bCs/>
                <w:sz w:val="24"/>
                <w:szCs w:val="24"/>
              </w:rPr>
              <w:t>метному расчету</w:t>
            </w:r>
            <w:r w:rsidR="00FA622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ведомости объема работ</w:t>
            </w:r>
          </w:p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Подрядчик предоставляет необходимые паспорта, сертификаты на материалы.</w:t>
            </w:r>
          </w:p>
          <w:p w:rsidR="001D36FA" w:rsidRPr="001D36FA" w:rsidRDefault="001D36FA" w:rsidP="001D36F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Работы выполняются в соответствии  с действующими строительными нормами и правилами и другими нормативными документами, касающимися  качества выполняемых работ.</w:t>
            </w:r>
          </w:p>
        </w:tc>
      </w:tr>
      <w:tr w:rsidR="001D36FA" w:rsidRPr="001D36FA" w:rsidTr="001E256F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Формы отчетов о ходе работ, использования средств. Контроль качества и соблюдения сроков выполнения работ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622B" w:rsidRPr="00FA622B" w:rsidRDefault="00FA622B" w:rsidP="00FA622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A622B">
              <w:rPr>
                <w:rFonts w:ascii="Times New Roman" w:hAnsi="Times New Roman"/>
                <w:sz w:val="24"/>
                <w:szCs w:val="24"/>
              </w:rPr>
              <w:t>1. Журналы производства работ, формы КС-2, КС-3.</w:t>
            </w:r>
          </w:p>
          <w:p w:rsidR="001D36FA" w:rsidRPr="00FA622B" w:rsidRDefault="00FA622B" w:rsidP="00FA6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22B">
              <w:rPr>
                <w:rFonts w:ascii="Times New Roman" w:hAnsi="Times New Roman"/>
                <w:sz w:val="24"/>
                <w:szCs w:val="24"/>
              </w:rPr>
              <w:t>Исполнительные схемы.</w:t>
            </w:r>
          </w:p>
        </w:tc>
      </w:tr>
      <w:tr w:rsidR="001D36FA" w:rsidRPr="001D36FA" w:rsidTr="001E256F">
        <w:trPr>
          <w:trHeight w:val="600"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Место, срок и условия выполнения работ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36FA" w:rsidRPr="00687AA7" w:rsidRDefault="00687AA7" w:rsidP="00623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A7">
              <w:rPr>
                <w:rFonts w:ascii="Times New Roman" w:hAnsi="Times New Roman"/>
                <w:sz w:val="24"/>
                <w:szCs w:val="24"/>
              </w:rPr>
              <w:t xml:space="preserve">Краснодарский край, Выселковский район  станица Александроневская  улица Партизанская от дома №94 до начала автомобильной дороги </w:t>
            </w:r>
            <w:proofErr w:type="spellStart"/>
            <w:r w:rsidRPr="00687AA7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687AA7">
              <w:rPr>
                <w:rFonts w:ascii="Times New Roman" w:hAnsi="Times New Roman"/>
                <w:sz w:val="24"/>
                <w:szCs w:val="24"/>
              </w:rPr>
              <w:t xml:space="preserve"> Александроневска</w:t>
            </w:r>
            <w:proofErr w:type="gramStart"/>
            <w:r w:rsidRPr="00687AA7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687A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7AA7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687AA7">
              <w:rPr>
                <w:rFonts w:ascii="Times New Roman" w:hAnsi="Times New Roman"/>
                <w:sz w:val="24"/>
                <w:szCs w:val="24"/>
              </w:rPr>
              <w:t xml:space="preserve"> Крупская</w:t>
            </w:r>
            <w:bookmarkStart w:id="0" w:name="_GoBack"/>
            <w:bookmarkEnd w:id="0"/>
          </w:p>
        </w:tc>
      </w:tr>
      <w:tr w:rsidR="001D36FA" w:rsidRPr="001D36FA" w:rsidTr="00CB7C9C">
        <w:trPr>
          <w:trHeight w:val="286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E256F">
            <w:pP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36FA" w:rsidRPr="00F17432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7432">
              <w:rPr>
                <w:rFonts w:ascii="Times New Roman" w:eastAsia="Calibri" w:hAnsi="Times New Roman"/>
                <w:bCs/>
                <w:sz w:val="24"/>
                <w:szCs w:val="24"/>
              </w:rPr>
              <w:t>начало работ - с момента (даты) заключения  муниципального контракта;</w:t>
            </w:r>
          </w:p>
          <w:p w:rsidR="001D36FA" w:rsidRPr="00F17432" w:rsidRDefault="00F17432" w:rsidP="00D0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432">
              <w:rPr>
                <w:rFonts w:ascii="Times New Roman" w:hAnsi="Times New Roman"/>
                <w:bCs/>
                <w:noProof/>
                <w:sz w:val="24"/>
                <w:szCs w:val="24"/>
              </w:rPr>
              <w:t>окончание работ – не позднее 30 календарных дней с момента (даты) заключения муниципального контракта.</w:t>
            </w:r>
          </w:p>
        </w:tc>
      </w:tr>
      <w:tr w:rsidR="001D36FA" w:rsidRPr="001D36FA" w:rsidTr="001E256F">
        <w:trPr>
          <w:trHeight w:val="373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1E256F">
            <w:pP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в соответствии с проектом муниципального контракта</w:t>
            </w:r>
          </w:p>
        </w:tc>
      </w:tr>
      <w:tr w:rsidR="001D36FA" w:rsidRPr="001D36FA" w:rsidTr="001D36FA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Гарантийный срок эксплуатации объекта и материалов составляет 36 месяцев с момента (даты) подписания акта приемки законченных работ по объекту.</w:t>
            </w:r>
          </w:p>
        </w:tc>
      </w:tr>
      <w:tr w:rsidR="001D36FA" w:rsidRPr="001D36FA" w:rsidTr="001D36FA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36FA" w:rsidRPr="001D36FA" w:rsidRDefault="001D36FA" w:rsidP="00CA5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6FA">
              <w:rPr>
                <w:rFonts w:ascii="Times New Roman" w:hAnsi="Times New Roman"/>
                <w:b/>
                <w:sz w:val="24"/>
                <w:szCs w:val="24"/>
              </w:rPr>
              <w:t>Иная информация относящаяся к описанию объекта закупки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6FA" w:rsidRPr="001D36FA" w:rsidRDefault="001D36FA" w:rsidP="001D36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FA">
              <w:rPr>
                <w:rFonts w:ascii="Times New Roman" w:hAnsi="Times New Roman"/>
                <w:sz w:val="24"/>
                <w:szCs w:val="24"/>
              </w:rPr>
              <w:t>Подготовка исполнительной документации в соответствии с нормативными актами, действующими на территории РФ в полном объеме.</w:t>
            </w:r>
          </w:p>
        </w:tc>
      </w:tr>
    </w:tbl>
    <w:p w:rsidR="008B1CF9" w:rsidRPr="00540D13" w:rsidRDefault="008B1CF9" w:rsidP="00066CC1">
      <w:pPr>
        <w:pStyle w:val="a3"/>
        <w:rPr>
          <w:rFonts w:ascii="Times New Roman" w:hAnsi="Times New Roman"/>
          <w:sz w:val="28"/>
          <w:szCs w:val="28"/>
        </w:rPr>
      </w:pPr>
    </w:p>
    <w:p w:rsidR="008B1CF9" w:rsidRPr="00540D13" w:rsidRDefault="008B1CF9" w:rsidP="00066CC1">
      <w:pPr>
        <w:pStyle w:val="a3"/>
        <w:rPr>
          <w:rFonts w:ascii="Times New Roman" w:hAnsi="Times New Roman"/>
          <w:sz w:val="28"/>
          <w:szCs w:val="28"/>
        </w:rPr>
      </w:pPr>
    </w:p>
    <w:p w:rsidR="008B1CF9" w:rsidRPr="00540D13" w:rsidRDefault="008B1CF9" w:rsidP="00066CC1">
      <w:pPr>
        <w:pStyle w:val="a3"/>
        <w:rPr>
          <w:rFonts w:ascii="Times New Roman" w:hAnsi="Times New Roman"/>
          <w:sz w:val="28"/>
          <w:szCs w:val="28"/>
        </w:rPr>
      </w:pPr>
    </w:p>
    <w:p w:rsidR="008B1CF9" w:rsidRPr="001D36FA" w:rsidRDefault="008B1CF9" w:rsidP="004772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6FA">
        <w:rPr>
          <w:rFonts w:ascii="Times New Roman" w:hAnsi="Times New Roman"/>
          <w:sz w:val="28"/>
          <w:szCs w:val="28"/>
        </w:rPr>
        <w:t xml:space="preserve">Контрактный управляющий      </w:t>
      </w:r>
      <w:r w:rsidRPr="001D36FA">
        <w:rPr>
          <w:rFonts w:ascii="Times New Roman" w:hAnsi="Times New Roman"/>
          <w:sz w:val="28"/>
          <w:szCs w:val="28"/>
        </w:rPr>
        <w:tab/>
      </w:r>
      <w:r w:rsidRPr="001D36FA">
        <w:rPr>
          <w:rFonts w:ascii="Times New Roman" w:hAnsi="Times New Roman"/>
          <w:sz w:val="28"/>
          <w:szCs w:val="28"/>
        </w:rPr>
        <w:tab/>
      </w:r>
      <w:r w:rsidR="00CA57E1">
        <w:rPr>
          <w:rFonts w:ascii="Times New Roman" w:hAnsi="Times New Roman"/>
          <w:sz w:val="28"/>
          <w:szCs w:val="28"/>
        </w:rPr>
        <w:tab/>
      </w:r>
      <w:r w:rsidR="00CA57E1">
        <w:rPr>
          <w:rFonts w:ascii="Times New Roman" w:hAnsi="Times New Roman"/>
          <w:sz w:val="28"/>
          <w:szCs w:val="28"/>
        </w:rPr>
        <w:tab/>
      </w:r>
      <w:r w:rsidR="00CA57E1">
        <w:rPr>
          <w:rFonts w:ascii="Times New Roman" w:hAnsi="Times New Roman"/>
          <w:sz w:val="28"/>
          <w:szCs w:val="28"/>
        </w:rPr>
        <w:tab/>
      </w:r>
      <w:proofErr w:type="spellStart"/>
      <w:r w:rsidR="00687AA7">
        <w:rPr>
          <w:rFonts w:ascii="Times New Roman" w:hAnsi="Times New Roman"/>
          <w:sz w:val="28"/>
          <w:szCs w:val="28"/>
        </w:rPr>
        <w:t>М.А.Хаджинова</w:t>
      </w:r>
      <w:proofErr w:type="spellEnd"/>
    </w:p>
    <w:sectPr w:rsidR="008B1CF9" w:rsidRPr="001D36FA" w:rsidSect="0063419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CC1"/>
    <w:rsid w:val="0001272F"/>
    <w:rsid w:val="00053B12"/>
    <w:rsid w:val="00066CC1"/>
    <w:rsid w:val="000755AE"/>
    <w:rsid w:val="00097DE3"/>
    <w:rsid w:val="000A2F12"/>
    <w:rsid w:val="000D1E5A"/>
    <w:rsid w:val="00183049"/>
    <w:rsid w:val="001B3604"/>
    <w:rsid w:val="001D36FA"/>
    <w:rsid w:val="001F1EB5"/>
    <w:rsid w:val="00230083"/>
    <w:rsid w:val="00241DE6"/>
    <w:rsid w:val="0026113A"/>
    <w:rsid w:val="00291EBF"/>
    <w:rsid w:val="002B7572"/>
    <w:rsid w:val="00322975"/>
    <w:rsid w:val="003A2105"/>
    <w:rsid w:val="003D2B7E"/>
    <w:rsid w:val="00404F69"/>
    <w:rsid w:val="004772A3"/>
    <w:rsid w:val="004D7ACE"/>
    <w:rsid w:val="00534835"/>
    <w:rsid w:val="00535294"/>
    <w:rsid w:val="00540D13"/>
    <w:rsid w:val="00574624"/>
    <w:rsid w:val="005C6031"/>
    <w:rsid w:val="005C76E0"/>
    <w:rsid w:val="005D29B0"/>
    <w:rsid w:val="005D5F7C"/>
    <w:rsid w:val="006051EA"/>
    <w:rsid w:val="00623685"/>
    <w:rsid w:val="00634190"/>
    <w:rsid w:val="00687AA7"/>
    <w:rsid w:val="00704155"/>
    <w:rsid w:val="007D42CB"/>
    <w:rsid w:val="007F727B"/>
    <w:rsid w:val="00807855"/>
    <w:rsid w:val="008822C4"/>
    <w:rsid w:val="008845CA"/>
    <w:rsid w:val="008B1CF9"/>
    <w:rsid w:val="008D7540"/>
    <w:rsid w:val="008F2777"/>
    <w:rsid w:val="0099217F"/>
    <w:rsid w:val="009B12AC"/>
    <w:rsid w:val="009B2488"/>
    <w:rsid w:val="009C7273"/>
    <w:rsid w:val="009D14CA"/>
    <w:rsid w:val="009F4ACA"/>
    <w:rsid w:val="009F7FFA"/>
    <w:rsid w:val="00A71639"/>
    <w:rsid w:val="00B05BFB"/>
    <w:rsid w:val="00B20C66"/>
    <w:rsid w:val="00B56A6B"/>
    <w:rsid w:val="00B60FB0"/>
    <w:rsid w:val="00BF0307"/>
    <w:rsid w:val="00C32747"/>
    <w:rsid w:val="00C50962"/>
    <w:rsid w:val="00C7780A"/>
    <w:rsid w:val="00CA57E1"/>
    <w:rsid w:val="00D041CE"/>
    <w:rsid w:val="00D67FE5"/>
    <w:rsid w:val="00D86920"/>
    <w:rsid w:val="00D95A30"/>
    <w:rsid w:val="00D96248"/>
    <w:rsid w:val="00DB25AD"/>
    <w:rsid w:val="00DD3EB8"/>
    <w:rsid w:val="00DF5E7C"/>
    <w:rsid w:val="00E11CB8"/>
    <w:rsid w:val="00E61E86"/>
    <w:rsid w:val="00ED78E5"/>
    <w:rsid w:val="00F05027"/>
    <w:rsid w:val="00F17432"/>
    <w:rsid w:val="00F43B70"/>
    <w:rsid w:val="00F44E3A"/>
    <w:rsid w:val="00F610AD"/>
    <w:rsid w:val="00F72D20"/>
    <w:rsid w:val="00FA622B"/>
    <w:rsid w:val="00FB049C"/>
    <w:rsid w:val="00FD3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49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66CC1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066CC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066C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 УО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</cp:lastModifiedBy>
  <cp:revision>6</cp:revision>
  <cp:lastPrinted>2020-07-09T11:09:00Z</cp:lastPrinted>
  <dcterms:created xsi:type="dcterms:W3CDTF">2020-03-11T08:26:00Z</dcterms:created>
  <dcterms:modified xsi:type="dcterms:W3CDTF">2020-07-09T11:10:00Z</dcterms:modified>
</cp:coreProperties>
</file>